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7C" w:rsidRDefault="00D66DCF" w:rsidP="00D66DCF">
      <w:pPr>
        <w:jc w:val="center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 xml:space="preserve">Maraton wiedzy nr 1 </w:t>
      </w:r>
    </w:p>
    <w:p w:rsidR="00D66DCF" w:rsidRDefault="00D66DCF" w:rsidP="00D66DCF">
      <w:pPr>
        <w:jc w:val="center"/>
        <w:rPr>
          <w:b/>
          <w:sz w:val="32"/>
          <w:szCs w:val="32"/>
          <w:u w:val="thick"/>
        </w:rPr>
      </w:pPr>
      <w:r>
        <w:rPr>
          <w:b/>
          <w:sz w:val="32"/>
          <w:szCs w:val="32"/>
          <w:u w:val="thick"/>
        </w:rPr>
        <w:t>Wiedza o społeczeństwie</w:t>
      </w:r>
    </w:p>
    <w:p w:rsidR="00D66DCF" w:rsidRPr="00D66DCF" w:rsidRDefault="00D66DCF" w:rsidP="00D66DC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66DCF">
        <w:rPr>
          <w:rFonts w:eastAsia="Times New Roman" w:cs="Times New Roman"/>
          <w:color w:val="000000"/>
          <w:sz w:val="24"/>
          <w:szCs w:val="24"/>
          <w:lang w:eastAsia="pl-PL"/>
        </w:rPr>
        <w:t xml:space="preserve">Człowiek jest istotą społeczną ponieważ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</w:t>
      </w:r>
      <w:r w:rsidRPr="00D66DCF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="00022880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</w:t>
      </w:r>
      <w:r w:rsidRPr="00D66DCF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</w:t>
      </w:r>
    </w:p>
    <w:p w:rsidR="00D66DCF" w:rsidRDefault="00D66DCF" w:rsidP="00D66DCF">
      <w:pPr>
        <w:pStyle w:val="Akapitzlist"/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022880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</w:t>
      </w:r>
    </w:p>
    <w:p w:rsidR="00D66DCF" w:rsidRDefault="00D66DCF" w:rsidP="00D66DC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Cechy świadczące o tym, że jesteśmy istotami społecznymi:</w:t>
      </w:r>
    </w:p>
    <w:p w:rsidR="00D66DCF" w:rsidRDefault="00D66DCF" w:rsidP="00D66DCF">
      <w:pPr>
        <w:pStyle w:val="Akapitzlist"/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022880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……</w:t>
      </w:r>
      <w:r w:rsidR="00022880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</w:t>
      </w:r>
    </w:p>
    <w:p w:rsidR="00D66DCF" w:rsidRDefault="00D66DCF" w:rsidP="00D66DCF">
      <w:pPr>
        <w:pStyle w:val="Akapitzlist"/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022880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</w:t>
      </w:r>
    </w:p>
    <w:p w:rsidR="00D66DCF" w:rsidRDefault="00D66DCF" w:rsidP="00D66DCF">
      <w:pPr>
        <w:pStyle w:val="Akapitzlist"/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  <w:r w:rsidR="00022880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</w:t>
      </w:r>
      <w:r w:rsidR="00022880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........................…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</w:t>
      </w:r>
    </w:p>
    <w:p w:rsidR="00D66DCF" w:rsidRDefault="00D66DCF" w:rsidP="00D66DCF">
      <w:pPr>
        <w:pStyle w:val="Akapitzlist"/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022880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........................................................…....……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</w:t>
      </w:r>
    </w:p>
    <w:p w:rsidR="00D66DCF" w:rsidRDefault="00D66DCF" w:rsidP="00D66DCF">
      <w:pPr>
        <w:pStyle w:val="Akapitzlist"/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022880">
        <w:rPr>
          <w:rFonts w:eastAsia="Times New Roman" w:cs="Times New Roman"/>
          <w:color w:val="000000"/>
          <w:sz w:val="24"/>
          <w:szCs w:val="24"/>
          <w:lang w:eastAsia="pl-PL"/>
        </w:rPr>
        <w:t>..........................................................…..……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….</w:t>
      </w:r>
    </w:p>
    <w:p w:rsidR="00D66DCF" w:rsidRDefault="006407DD" w:rsidP="00D66DCF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Co to jest grupa społeczna? </w:t>
      </w:r>
    </w:p>
    <w:p w:rsidR="006407DD" w:rsidRDefault="006407DD" w:rsidP="006407DD">
      <w:pPr>
        <w:pStyle w:val="Akapitzlist"/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022880">
        <w:rPr>
          <w:rFonts w:eastAsia="Times New Roman" w:cs="Times New Roman"/>
          <w:color w:val="000000"/>
          <w:sz w:val="24"/>
          <w:szCs w:val="24"/>
          <w:lang w:eastAsia="pl-PL"/>
        </w:rPr>
        <w:t>..................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407DD" w:rsidRDefault="006407DD" w:rsidP="006407D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Dokonaj podziału grup społecznych ze względu na wielkość, stopień  zformalizowania i  rodzaj więzi. Podaj po trzy przykłady do każdego rodzaju grupy.</w:t>
      </w: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Wymień role społeczne, które odgrywasz w życiu i trzy, które będziesz odgrywał w życiu dorosłym.</w:t>
      </w:r>
    </w:p>
    <w:p w:rsidR="006407DD" w:rsidRDefault="006407DD" w:rsidP="006407D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407DD" w:rsidRDefault="006407DD" w:rsidP="006407DD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:rsidR="006407DD" w:rsidRDefault="006407DD" w:rsidP="006407DD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:rsidR="006407DD" w:rsidRDefault="006407DD" w:rsidP="006407DD">
      <w:pPr>
        <w:shd w:val="clear" w:color="auto" w:fill="FFFFFF"/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</w:t>
      </w:r>
    </w:p>
    <w:p w:rsidR="006407DD" w:rsidRDefault="006407DD" w:rsidP="006407D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Co to jest konformizm i nonkonformizm. Wymień pozytywne i negatywne skutki każdej z tych postaw.</w:t>
      </w:r>
    </w:p>
    <w:p w:rsidR="008C601D" w:rsidRDefault="008C601D" w:rsidP="008C601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8C601D" w:rsidRDefault="008C601D" w:rsidP="008C601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8C601D" w:rsidRDefault="008C601D" w:rsidP="008C601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8C601D" w:rsidRDefault="008C601D" w:rsidP="008C601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8C601D" w:rsidRDefault="008C601D" w:rsidP="008C601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8C601D" w:rsidRDefault="008C601D" w:rsidP="008C601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8C601D" w:rsidRDefault="008C601D" w:rsidP="008C601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Wymień i omów elementy struktury społecznej.</w:t>
      </w:r>
    </w:p>
    <w:p w:rsidR="00022880" w:rsidRDefault="00022880" w:rsidP="0002288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02288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02288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02288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02288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Pr="00022880" w:rsidRDefault="00022880" w:rsidP="00022880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8C601D" w:rsidRDefault="008C601D" w:rsidP="008C601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8C601D" w:rsidRDefault="008C601D" w:rsidP="008C601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Współczesne społeczeństwa dzielimy na:</w:t>
      </w:r>
    </w:p>
    <w:p w:rsidR="008C601D" w:rsidRPr="008C601D" w:rsidRDefault="008C601D" w:rsidP="00E63851">
      <w:pPr>
        <w:pStyle w:val="Akapitzlist"/>
        <w:numPr>
          <w:ilvl w:val="0"/>
          <w:numId w:val="5"/>
        </w:numPr>
        <w:shd w:val="clear" w:color="auto" w:fill="FFFFFF"/>
        <w:spacing w:line="240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8C601D">
        <w:rPr>
          <w:rFonts w:eastAsia="Times New Roman" w:cs="Times New Roman"/>
          <w:color w:val="000000"/>
          <w:sz w:val="24"/>
          <w:szCs w:val="24"/>
          <w:lang w:eastAsia="pl-PL"/>
        </w:rPr>
        <w:t>Otwarte – pozycja społeczna jednostki zależy od jej indywidualnych osiągnięć,</w:t>
      </w:r>
    </w:p>
    <w:p w:rsidR="008C601D" w:rsidRDefault="008C601D" w:rsidP="00E63851">
      <w:pPr>
        <w:pStyle w:val="Akapitzlist"/>
        <w:numPr>
          <w:ilvl w:val="0"/>
          <w:numId w:val="5"/>
        </w:numPr>
        <w:ind w:right="-567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Zamknięte – pozycja społeczna jednostki wynika z urodzenia i statusu społecznego,</w:t>
      </w:r>
    </w:p>
    <w:p w:rsidR="00E63851" w:rsidRPr="00022880" w:rsidRDefault="00E63851" w:rsidP="00022880">
      <w:pPr>
        <w:pStyle w:val="Akapitzlist"/>
        <w:numPr>
          <w:ilvl w:val="0"/>
          <w:numId w:val="5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2880">
        <w:rPr>
          <w:rFonts w:eastAsia="Times New Roman" w:cs="Times New Roman"/>
          <w:color w:val="000000"/>
          <w:sz w:val="24"/>
          <w:szCs w:val="24"/>
          <w:lang w:eastAsia="pl-PL"/>
        </w:rPr>
        <w:t>Globalne – jego funkcjonowanie jest związane ze swobodą przemieszczania się,   przepływem kapitału i usług. Ten tym społeczeństwa promuje wartości kulturowe oparte na wzorcach zachodnich,</w:t>
      </w:r>
    </w:p>
    <w:p w:rsidR="00E63851" w:rsidRPr="00022880" w:rsidRDefault="00E63851" w:rsidP="00E63851">
      <w:pPr>
        <w:pStyle w:val="Akapitzlist"/>
        <w:numPr>
          <w:ilvl w:val="0"/>
          <w:numId w:val="9"/>
        </w:numPr>
        <w:ind w:left="426" w:right="-426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022880">
        <w:rPr>
          <w:rFonts w:eastAsia="Times New Roman" w:cs="Times New Roman"/>
          <w:color w:val="000000"/>
          <w:sz w:val="24"/>
          <w:szCs w:val="24"/>
          <w:lang w:eastAsia="pl-PL"/>
        </w:rPr>
        <w:t>Informacyjne – najważniejszą rolę odgrywają w n</w:t>
      </w:r>
      <w:r w:rsidR="00022880" w:rsidRPr="00022880">
        <w:rPr>
          <w:rFonts w:eastAsia="Times New Roman" w:cs="Times New Roman"/>
          <w:color w:val="000000"/>
          <w:sz w:val="24"/>
          <w:szCs w:val="24"/>
          <w:lang w:eastAsia="pl-PL"/>
        </w:rPr>
        <w:t>im informacja i komunikacja.</w:t>
      </w:r>
      <w:r w:rsidRPr="0002288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Jego   powstanie wiąże się z szybkim rozwojem nowych technologii – Internetu i telefonii komórkowej.</w:t>
      </w:r>
    </w:p>
    <w:p w:rsidR="00E63851" w:rsidRDefault="00E63851" w:rsidP="00E63851">
      <w:pPr>
        <w:pStyle w:val="Akapitzlist"/>
        <w:ind w:left="426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E63851" w:rsidRDefault="00E63851" w:rsidP="00E63851">
      <w:pPr>
        <w:pStyle w:val="Akapitzlist"/>
        <w:ind w:left="426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Poniżej znajdują się krótkie opisy dotyczące określonych rodzajów społeczeństwa. Nazwij je:</w:t>
      </w:r>
    </w:p>
    <w:p w:rsidR="00380E79" w:rsidRDefault="004E72B9" w:rsidP="00022880">
      <w:pPr>
        <w:pStyle w:val="Akapitzlist"/>
        <w:numPr>
          <w:ilvl w:val="0"/>
          <w:numId w:val="10"/>
        </w:numPr>
        <w:ind w:left="786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Marek, mimo że wywodzi się z bardzo biednej rodziny, w wieku 28 lat został szefem jednej z najbardziej </w:t>
      </w:r>
      <w:r w:rsidR="00380E79">
        <w:rPr>
          <w:rFonts w:eastAsia="Times New Roman" w:cs="Times New Roman"/>
          <w:color w:val="000000"/>
          <w:sz w:val="24"/>
          <w:szCs w:val="24"/>
          <w:lang w:eastAsia="pl-PL"/>
        </w:rPr>
        <w:t>znanych firm farmaceutycznych.</w:t>
      </w:r>
    </w:p>
    <w:p w:rsidR="00380E79" w:rsidRDefault="00380E79" w:rsidP="00022880">
      <w:pPr>
        <w:pStyle w:val="Akapitzlist"/>
        <w:ind w:left="786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</w:t>
      </w:r>
    </w:p>
    <w:p w:rsidR="00380E79" w:rsidRDefault="00380E79" w:rsidP="00022880">
      <w:pPr>
        <w:pStyle w:val="Akapitzlist"/>
        <w:numPr>
          <w:ilvl w:val="0"/>
          <w:numId w:val="10"/>
        </w:numPr>
        <w:ind w:left="786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Shani została wydana za mąż za starszego o 20 lat mężczyznę, ponieważ należeli do tego samego plemienia.</w:t>
      </w:r>
    </w:p>
    <w:p w:rsidR="00380E79" w:rsidRDefault="00380E79" w:rsidP="00022880">
      <w:pPr>
        <w:pStyle w:val="Akapitzlist"/>
        <w:ind w:left="786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380E79" w:rsidRDefault="00380E79" w:rsidP="00022880">
      <w:pPr>
        <w:pStyle w:val="Akapitzlist"/>
        <w:numPr>
          <w:ilvl w:val="0"/>
          <w:numId w:val="10"/>
        </w:numPr>
        <w:ind w:left="786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Masowe wyjazdy młodych Polaków w latach 2004 – 2010 podyktowane były chęcią znalezienia pracy, a także poznania obcych kultur.</w:t>
      </w:r>
    </w:p>
    <w:p w:rsidR="00380E79" w:rsidRDefault="00380E79" w:rsidP="00022880">
      <w:pPr>
        <w:pStyle w:val="Akapitzlist"/>
        <w:ind w:left="786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380E79" w:rsidRDefault="00380E79" w:rsidP="00022880">
      <w:pPr>
        <w:pStyle w:val="Akapitzlist"/>
        <w:numPr>
          <w:ilvl w:val="0"/>
          <w:numId w:val="10"/>
        </w:numPr>
        <w:ind w:left="786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Facebook jest uznawany </w:t>
      </w:r>
      <w:r w:rsidR="004E72B9" w:rsidRPr="00380E7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za jeden z najpopularniejszych serwisów społecznościowych . O sile jego oddziaływania świadczy opinia sugerująca, że kto nie ma nim swojego konta nie istnieje.</w:t>
      </w:r>
    </w:p>
    <w:p w:rsidR="00380E79" w:rsidRDefault="00380E79" w:rsidP="00380E79">
      <w:pPr>
        <w:pStyle w:val="Akapitzlist"/>
        <w:ind w:left="1506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</w:t>
      </w:r>
    </w:p>
    <w:p w:rsidR="00E63851" w:rsidRDefault="00380E79" w:rsidP="00380E79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380E7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E133EA">
        <w:rPr>
          <w:rFonts w:eastAsia="Times New Roman" w:cs="Times New Roman"/>
          <w:color w:val="000000"/>
          <w:sz w:val="24"/>
          <w:szCs w:val="24"/>
          <w:lang w:eastAsia="pl-PL"/>
        </w:rPr>
        <w:t>Normy – to zasady obowiązujące w grupie. Aby współdziałanie w grupie było możliwe musi się ono opierać na trzech zasadach:</w:t>
      </w:r>
    </w:p>
    <w:p w:rsidR="00E133EA" w:rsidRDefault="00E133EA" w:rsidP="00E133EA">
      <w:pPr>
        <w:pStyle w:val="Akapitzlist"/>
        <w:numPr>
          <w:ilvl w:val="0"/>
          <w:numId w:val="9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Wzajemności –jeśli ktoś wyświadczy nam przysługę, odpowiadamy mu tym samym.</w:t>
      </w:r>
    </w:p>
    <w:p w:rsidR="00E133EA" w:rsidRDefault="00E133EA" w:rsidP="00E133EA">
      <w:pPr>
        <w:pStyle w:val="Akapitzlist"/>
        <w:numPr>
          <w:ilvl w:val="0"/>
          <w:numId w:val="9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Zaufania – członkowie grupy mają zaufanie do pozostałych i oczekują uczciwego postępowania.</w:t>
      </w:r>
    </w:p>
    <w:p w:rsidR="00E133EA" w:rsidRDefault="00E133EA" w:rsidP="00E133EA">
      <w:pPr>
        <w:pStyle w:val="Akapitzlist"/>
        <w:numPr>
          <w:ilvl w:val="0"/>
          <w:numId w:val="9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Odpowiedzialności – polega na rozważeniu konsekwencji wypowiedzianych słów i planowanych działań w kontekście dobra całej grupy i jej poszczególnych członków.</w:t>
      </w:r>
    </w:p>
    <w:p w:rsidR="00E133EA" w:rsidRDefault="00AC1CAC" w:rsidP="00E133EA">
      <w:p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Podaj po jednym przykładzie norm obowiązujących w twojej klasie.</w:t>
      </w:r>
    </w:p>
    <w:p w:rsidR="00AC1CAC" w:rsidRDefault="00AC1CAC" w:rsidP="00AC1CAC">
      <w:pPr>
        <w:pStyle w:val="Akapitzlist"/>
        <w:ind w:left="786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E133EA" w:rsidRDefault="00E133EA" w:rsidP="00AC1CAC">
      <w:pPr>
        <w:pStyle w:val="Akapitzlist"/>
        <w:ind w:left="786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3D2E23" w:rsidRPr="00E133EA" w:rsidRDefault="003D2E23" w:rsidP="00AC1CAC">
      <w:pPr>
        <w:pStyle w:val="Akapitzlist"/>
        <w:ind w:left="786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E63851" w:rsidRDefault="00E63851" w:rsidP="00E63851">
      <w:pPr>
        <w:pStyle w:val="Akapitzlist"/>
        <w:ind w:left="426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E133EA" w:rsidRDefault="00E133EA" w:rsidP="00E133EA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Wymień  sposoby rozwiązywania konfliktów w grupie.</w:t>
      </w:r>
    </w:p>
    <w:p w:rsid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P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AC1CAC" w:rsidRDefault="006E4F9C" w:rsidP="00E133EA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Wymień po trzy obowiązki i prawa ucznia.</w:t>
      </w:r>
    </w:p>
    <w:p w:rsidR="006E4F9C" w:rsidRDefault="006E4F9C" w:rsidP="006E4F9C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E4F9C" w:rsidRDefault="006E4F9C" w:rsidP="006E4F9C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E4F9C" w:rsidRDefault="006E4F9C" w:rsidP="006E4F9C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E4F9C" w:rsidRDefault="006E4F9C" w:rsidP="006E4F9C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Nazwij opisane poniżej organy szkolne:</w:t>
      </w:r>
    </w:p>
    <w:p w:rsidR="006E4F9C" w:rsidRDefault="006E4F9C" w:rsidP="006E4F9C">
      <w:pPr>
        <w:pStyle w:val="Akapitzlist"/>
        <w:numPr>
          <w:ilvl w:val="0"/>
          <w:numId w:val="1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Promuje uczniów do następnej klasy. ……………………………………………………….</w:t>
      </w:r>
    </w:p>
    <w:p w:rsidR="006E4F9C" w:rsidRDefault="006E4F9C" w:rsidP="006E4F9C">
      <w:pPr>
        <w:pStyle w:val="Akapitzlist"/>
        <w:numPr>
          <w:ilvl w:val="0"/>
          <w:numId w:val="1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Jest powołany w wyniku konkursu. Pełni funkcję przewodniczącego rady pedagogicznej. …………………………………………..</w:t>
      </w:r>
    </w:p>
    <w:p w:rsidR="006E4F9C" w:rsidRDefault="006E4F9C" w:rsidP="006E4F9C">
      <w:pPr>
        <w:pStyle w:val="Akapitzlist"/>
        <w:numPr>
          <w:ilvl w:val="0"/>
          <w:numId w:val="1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 skład jej wchodzą rodzice, nauczyciele i uczniowie. ………………………………</w:t>
      </w:r>
    </w:p>
    <w:p w:rsidR="006E4F9C" w:rsidRDefault="006E4F9C" w:rsidP="006E4F9C">
      <w:pPr>
        <w:pStyle w:val="Akapitzlist"/>
        <w:numPr>
          <w:ilvl w:val="0"/>
          <w:numId w:val="1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Obejmuje całą społeczność uczniowską. ……………………………………………………</w:t>
      </w:r>
    </w:p>
    <w:p w:rsidR="006E4F9C" w:rsidRDefault="006E4F9C" w:rsidP="006E4F9C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Wymień kompetencje samorządu uczniowskiego.</w:t>
      </w:r>
    </w:p>
    <w:p w:rsidR="006E4F9C" w:rsidRDefault="006E4F9C" w:rsidP="006E4F9C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E4F9C" w:rsidRDefault="006E4F9C" w:rsidP="006E4F9C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E4F9C" w:rsidRDefault="006E4F9C" w:rsidP="006E4F9C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E4F9C" w:rsidRDefault="006E4F9C" w:rsidP="006E4F9C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E4F9C" w:rsidRDefault="006E4F9C" w:rsidP="006E4F9C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Wymień zasady </w:t>
      </w:r>
      <w:r w:rsidR="000709F2">
        <w:rPr>
          <w:rFonts w:eastAsia="Times New Roman" w:cs="Times New Roman"/>
          <w:color w:val="000000"/>
          <w:sz w:val="24"/>
          <w:szCs w:val="24"/>
          <w:lang w:eastAsia="pl-PL"/>
        </w:rPr>
        <w:t>prawa wyborczego do samorządu uczniowskiego:</w:t>
      </w:r>
    </w:p>
    <w:p w:rsidR="000709F2" w:rsidRDefault="000709F2" w:rsidP="000709F2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709F2" w:rsidRDefault="000709F2" w:rsidP="000709F2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709F2" w:rsidRDefault="000709F2" w:rsidP="000709F2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709F2" w:rsidRDefault="000709F2" w:rsidP="000709F2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Co to jest naród i jakie są czynniki narodowotwórcze?</w:t>
      </w:r>
    </w:p>
    <w:p w:rsidR="000709F2" w:rsidRDefault="000709F2" w:rsidP="000709F2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709F2" w:rsidRDefault="000709F2" w:rsidP="000709F2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709F2" w:rsidRDefault="000709F2" w:rsidP="000709F2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709F2" w:rsidRDefault="000709F2" w:rsidP="000709F2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Co  to jest obywatelstwo i czym się różni od narodowości?</w:t>
      </w:r>
    </w:p>
    <w:p w:rsidR="000709F2" w:rsidRDefault="000709F2" w:rsidP="000709F2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709F2" w:rsidRDefault="000709F2" w:rsidP="000709F2">
      <w:p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   </w:t>
      </w:r>
    </w:p>
    <w:p w:rsidR="000709F2" w:rsidRDefault="000709F2" w:rsidP="000709F2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709F2" w:rsidRDefault="000709F2" w:rsidP="000709F2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Wymień sposoby nabywania obywatelstwa.</w:t>
      </w:r>
    </w:p>
    <w:p w:rsid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P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6E4F9C" w:rsidRPr="006E4F9C" w:rsidRDefault="006E4F9C" w:rsidP="006E4F9C">
      <w:pPr>
        <w:pStyle w:val="Akapitzlist"/>
        <w:ind w:left="1080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C73EC0" w:rsidRDefault="000709F2" w:rsidP="000709F2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Jakie cechy powinien posiadać dobry obywatel?</w:t>
      </w:r>
    </w:p>
    <w:p w:rsid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Pr="00022880" w:rsidRDefault="00022880" w:rsidP="0002288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C73EC0" w:rsidRPr="00C73EC0" w:rsidRDefault="00C73EC0" w:rsidP="00C73EC0">
      <w:pPr>
        <w:pStyle w:val="Akapitzlist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C73EC0" w:rsidRDefault="00C73EC0" w:rsidP="00C73EC0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Co to jest mniejszość narodowa? Wymień mniejszości narodowe i etniczne zamieszkujące w Polsce.</w:t>
      </w:r>
    </w:p>
    <w:p w:rsidR="00C73EC0" w:rsidRPr="00C73EC0" w:rsidRDefault="00C73EC0" w:rsidP="00C73EC0">
      <w:pPr>
        <w:pStyle w:val="Akapitzlist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C73EC0" w:rsidRDefault="00C73EC0" w:rsidP="00C73EC0">
      <w:p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    </w:t>
      </w:r>
    </w:p>
    <w:p w:rsidR="00C73EC0" w:rsidRDefault="00C73EC0" w:rsidP="00C73EC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C73EC0" w:rsidRDefault="00C73EC0" w:rsidP="00C73EC0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Wyjaśnij pojęcia:</w:t>
      </w:r>
    </w:p>
    <w:p w:rsidR="008C601D" w:rsidRDefault="00C73EC0" w:rsidP="00C73EC0">
      <w:pPr>
        <w:pStyle w:val="Akapitzlist"/>
        <w:numPr>
          <w:ilvl w:val="0"/>
          <w:numId w:val="13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tolerancja</w:t>
      </w:r>
      <w:r w:rsidR="00E63851" w:rsidRPr="00C73EC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 </w:t>
      </w:r>
      <w:r w:rsidR="008C601D" w:rsidRPr="00C73EC0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73EC0" w:rsidRDefault="00C73EC0" w:rsidP="00C73EC0">
      <w:pPr>
        <w:pStyle w:val="Akapitzlist"/>
        <w:numPr>
          <w:ilvl w:val="0"/>
          <w:numId w:val="13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stereotyp</w:t>
      </w:r>
    </w:p>
    <w:p w:rsidR="00C73EC0" w:rsidRDefault="00C73EC0" w:rsidP="00C73EC0">
      <w:pPr>
        <w:pStyle w:val="Akapitzlist"/>
        <w:numPr>
          <w:ilvl w:val="0"/>
          <w:numId w:val="13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patriotyzm</w:t>
      </w:r>
    </w:p>
    <w:p w:rsidR="00C73EC0" w:rsidRDefault="00C73EC0" w:rsidP="00C73EC0">
      <w:pPr>
        <w:pStyle w:val="Akapitzlist"/>
        <w:numPr>
          <w:ilvl w:val="0"/>
          <w:numId w:val="13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szowinizm</w:t>
      </w:r>
    </w:p>
    <w:p w:rsidR="00C73EC0" w:rsidRDefault="00C73EC0" w:rsidP="00C73EC0">
      <w:pPr>
        <w:pStyle w:val="Akapitzlist"/>
        <w:numPr>
          <w:ilvl w:val="0"/>
          <w:numId w:val="13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nacjonalizm</w:t>
      </w:r>
    </w:p>
    <w:p w:rsidR="00C73EC0" w:rsidRDefault="00C73EC0" w:rsidP="00C73EC0">
      <w:pPr>
        <w:pStyle w:val="Akapitzlist"/>
        <w:numPr>
          <w:ilvl w:val="0"/>
          <w:numId w:val="13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ksenofobia</w:t>
      </w:r>
    </w:p>
    <w:p w:rsidR="00C73EC0" w:rsidRDefault="00C73EC0" w:rsidP="00C73EC0">
      <w:pPr>
        <w:pStyle w:val="Akapitzlist"/>
        <w:numPr>
          <w:ilvl w:val="0"/>
          <w:numId w:val="13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kosmopolityzm</w:t>
      </w:r>
    </w:p>
    <w:p w:rsidR="00C73EC0" w:rsidRDefault="00C73EC0" w:rsidP="003763BD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3763B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Podaj przykłady postaw </w:t>
      </w:r>
      <w:r w:rsidR="003763B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patriotycznych, </w:t>
      </w:r>
      <w:r w:rsidRPr="003763BD">
        <w:rPr>
          <w:rFonts w:eastAsia="Times New Roman" w:cs="Times New Roman"/>
          <w:color w:val="000000"/>
          <w:sz w:val="24"/>
          <w:szCs w:val="24"/>
          <w:lang w:eastAsia="pl-PL"/>
        </w:rPr>
        <w:t>nacjonalistycznych i szowinistycznych we współczesnym świecie.</w:t>
      </w:r>
    </w:p>
    <w:p w:rsidR="003763BD" w:rsidRDefault="003763BD" w:rsidP="003763BD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3763BD" w:rsidRPr="003763BD" w:rsidRDefault="003763BD" w:rsidP="003763BD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C73EC0" w:rsidRPr="003763BD" w:rsidRDefault="00C73EC0" w:rsidP="003763BD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3763B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Wymień przykłady stereotypów, jakie funkcjonują w polskim społeczeństwie na temat przedstawicieli innych narodów oraz na temat Polaków w innych społecznościach. </w:t>
      </w:r>
    </w:p>
    <w:p w:rsidR="00C73EC0" w:rsidRDefault="00C73EC0" w:rsidP="00C73EC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C73EC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C73EC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C73EC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022880" w:rsidRDefault="00022880" w:rsidP="00C73EC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C73EC0" w:rsidRPr="00C73EC0" w:rsidRDefault="00C73EC0" w:rsidP="00C73EC0">
      <w:pPr>
        <w:pStyle w:val="Akapitzlist"/>
        <w:numPr>
          <w:ilvl w:val="0"/>
          <w:numId w:val="2"/>
        </w:numPr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Podaj przyczyny emigracji Polaków z kraju dawniej i obecnie.</w:t>
      </w:r>
    </w:p>
    <w:p w:rsidR="00C73EC0" w:rsidRPr="00C73EC0" w:rsidRDefault="00C73EC0" w:rsidP="00C73EC0">
      <w:pPr>
        <w:rPr>
          <w:rFonts w:eastAsia="Times New Roman" w:cs="Times New Roman"/>
          <w:color w:val="000000"/>
          <w:sz w:val="24"/>
          <w:szCs w:val="24"/>
          <w:lang w:eastAsia="pl-PL"/>
        </w:rPr>
      </w:pPr>
    </w:p>
    <w:sectPr w:rsidR="00C73EC0" w:rsidRPr="00C73EC0" w:rsidSect="00022880">
      <w:footerReference w:type="default" r:id="rId7"/>
      <w:pgSz w:w="11906" w:h="16838"/>
      <w:pgMar w:top="720" w:right="720" w:bottom="720" w:left="720" w:header="708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880" w:rsidRDefault="00022880" w:rsidP="00022880">
      <w:pPr>
        <w:spacing w:after="0" w:line="240" w:lineRule="auto"/>
      </w:pPr>
      <w:r>
        <w:separator/>
      </w:r>
    </w:p>
  </w:endnote>
  <w:endnote w:type="continuationSeparator" w:id="0">
    <w:p w:rsidR="00022880" w:rsidRDefault="00022880" w:rsidP="0002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726"/>
      <w:docPartObj>
        <w:docPartGallery w:val="Page Numbers (Bottom of Page)"/>
        <w:docPartUnique/>
      </w:docPartObj>
    </w:sdtPr>
    <w:sdtContent>
      <w:p w:rsidR="00022880" w:rsidRDefault="00022880">
        <w:pPr>
          <w:pStyle w:val="Stopka"/>
          <w:jc w:val="right"/>
        </w:pPr>
        <w:fldSimple w:instr=" PAGE   \* MERGEFORMAT ">
          <w:r w:rsidR="00405D27">
            <w:rPr>
              <w:noProof/>
            </w:rPr>
            <w:t>4</w:t>
          </w:r>
        </w:fldSimple>
      </w:p>
    </w:sdtContent>
  </w:sdt>
  <w:p w:rsidR="00022880" w:rsidRDefault="000228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880" w:rsidRDefault="00022880" w:rsidP="00022880">
      <w:pPr>
        <w:spacing w:after="0" w:line="240" w:lineRule="auto"/>
      </w:pPr>
      <w:r>
        <w:separator/>
      </w:r>
    </w:p>
  </w:footnote>
  <w:footnote w:type="continuationSeparator" w:id="0">
    <w:p w:rsidR="00022880" w:rsidRDefault="00022880" w:rsidP="00022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332"/>
    <w:multiLevelType w:val="hybridMultilevel"/>
    <w:tmpl w:val="39B2C940"/>
    <w:lvl w:ilvl="0" w:tplc="041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08CC247D"/>
    <w:multiLevelType w:val="hybridMultilevel"/>
    <w:tmpl w:val="D988E6C0"/>
    <w:lvl w:ilvl="0" w:tplc="31F01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366228"/>
    <w:multiLevelType w:val="hybridMultilevel"/>
    <w:tmpl w:val="C5C0FF32"/>
    <w:lvl w:ilvl="0" w:tplc="0415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>
    <w:nsid w:val="0ECD7469"/>
    <w:multiLevelType w:val="hybridMultilevel"/>
    <w:tmpl w:val="0420AA62"/>
    <w:lvl w:ilvl="0" w:tplc="705E42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E36F06"/>
    <w:multiLevelType w:val="hybridMultilevel"/>
    <w:tmpl w:val="251E72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82802E8"/>
    <w:multiLevelType w:val="hybridMultilevel"/>
    <w:tmpl w:val="B7BC1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E033D0"/>
    <w:multiLevelType w:val="hybridMultilevel"/>
    <w:tmpl w:val="156C522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5EF7531"/>
    <w:multiLevelType w:val="hybridMultilevel"/>
    <w:tmpl w:val="508442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484BB2"/>
    <w:multiLevelType w:val="hybridMultilevel"/>
    <w:tmpl w:val="6DE6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034FB"/>
    <w:multiLevelType w:val="hybridMultilevel"/>
    <w:tmpl w:val="A8E02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FC6151"/>
    <w:multiLevelType w:val="hybridMultilevel"/>
    <w:tmpl w:val="9DC04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13FF2"/>
    <w:multiLevelType w:val="hybridMultilevel"/>
    <w:tmpl w:val="193EA97A"/>
    <w:lvl w:ilvl="0" w:tplc="0D5A7CE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7F372A64"/>
    <w:multiLevelType w:val="hybridMultilevel"/>
    <w:tmpl w:val="393AAEE2"/>
    <w:lvl w:ilvl="0" w:tplc="B9D49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DCF"/>
    <w:rsid w:val="00022880"/>
    <w:rsid w:val="000709F2"/>
    <w:rsid w:val="0008697C"/>
    <w:rsid w:val="00323CDC"/>
    <w:rsid w:val="003763BD"/>
    <w:rsid w:val="00380E79"/>
    <w:rsid w:val="003D2E23"/>
    <w:rsid w:val="00405D27"/>
    <w:rsid w:val="004E72B9"/>
    <w:rsid w:val="006407DD"/>
    <w:rsid w:val="006E4F9C"/>
    <w:rsid w:val="0081274C"/>
    <w:rsid w:val="008C601D"/>
    <w:rsid w:val="00AC1CAC"/>
    <w:rsid w:val="00C44D25"/>
    <w:rsid w:val="00C73EC0"/>
    <w:rsid w:val="00D66DCF"/>
    <w:rsid w:val="00E133EA"/>
    <w:rsid w:val="00E6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DC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6D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2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2880"/>
  </w:style>
  <w:style w:type="paragraph" w:styleId="Stopka">
    <w:name w:val="footer"/>
    <w:basedOn w:val="Normalny"/>
    <w:link w:val="StopkaZnak"/>
    <w:uiPriority w:val="99"/>
    <w:unhideWhenUsed/>
    <w:rsid w:val="0002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370">
              <w:marLeft w:val="-7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8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34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1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7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66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3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19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34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1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94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9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34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Zyskowska</dc:creator>
  <cp:lastModifiedBy>Dorota</cp:lastModifiedBy>
  <cp:revision>4</cp:revision>
  <dcterms:created xsi:type="dcterms:W3CDTF">2014-11-05T16:12:00Z</dcterms:created>
  <dcterms:modified xsi:type="dcterms:W3CDTF">2014-11-05T16:16:00Z</dcterms:modified>
</cp:coreProperties>
</file>